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22" w:rsidRPr="00F665DE" w:rsidRDefault="00F40F22" w:rsidP="00F40F22">
      <w:pPr>
        <w:pStyle w:val="Balk3"/>
        <w:spacing w:line="360" w:lineRule="auto"/>
        <w:contextualSpacing/>
        <w:rPr>
          <w:rFonts w:ascii="Bookman Old Style" w:hAnsi="Bookman Old Style"/>
          <w:b/>
          <w:color w:val="000000" w:themeColor="text1"/>
        </w:rPr>
      </w:pPr>
      <w:bookmarkStart w:id="0" w:name="_Toc432414965"/>
      <w:bookmarkStart w:id="1" w:name="_GoBack"/>
      <w:bookmarkEnd w:id="1"/>
      <w:r w:rsidRPr="00201E5E">
        <w:rPr>
          <w:rFonts w:ascii="Bookman Old Style" w:hAnsi="Bookman Old Style"/>
          <w:b/>
          <w:color w:val="000000" w:themeColor="text1"/>
        </w:rPr>
        <w:t>Transit Taşımacılık İçin Ortak Hukuksal Temel</w:t>
      </w:r>
      <w:bookmarkEnd w:id="0"/>
    </w:p>
    <w:p w:rsidR="00F40F22" w:rsidRPr="0022188E" w:rsidRDefault="00F40F22" w:rsidP="00F40F22">
      <w:pPr>
        <w:pStyle w:val="Balk3"/>
        <w:spacing w:line="360" w:lineRule="auto"/>
        <w:ind w:left="1080"/>
        <w:contextualSpacing/>
        <w:rPr>
          <w:rFonts w:ascii="Bookman Old Style" w:hAnsi="Bookman Old Style"/>
        </w:rPr>
      </w:pPr>
      <w:bookmarkStart w:id="2" w:name="_Toc432414966"/>
      <w:r w:rsidRPr="0022188E">
        <w:rPr>
          <w:rFonts w:ascii="Bookman Old Style" w:hAnsi="Bookman Old Style"/>
          <w:i/>
          <w:color w:val="000000" w:themeColor="text1"/>
        </w:rPr>
        <w:t>(</w:t>
      </w:r>
      <w:proofErr w:type="spellStart"/>
      <w:r w:rsidRPr="0022188E">
        <w:rPr>
          <w:rFonts w:ascii="Bookman Old Style" w:hAnsi="Bookman Old Style"/>
          <w:i/>
          <w:color w:val="000000" w:themeColor="text1"/>
        </w:rPr>
        <w:t>Common</w:t>
      </w:r>
      <w:proofErr w:type="spellEnd"/>
      <w:r w:rsidRPr="0022188E">
        <w:rPr>
          <w:rFonts w:ascii="Bookman Old Style" w:hAnsi="Bookman Old Style"/>
          <w:i/>
          <w:color w:val="000000" w:themeColor="text1"/>
        </w:rPr>
        <w:t xml:space="preserve"> Legal </w:t>
      </w:r>
      <w:proofErr w:type="spellStart"/>
      <w:r w:rsidRPr="0022188E">
        <w:rPr>
          <w:rFonts w:ascii="Bookman Old Style" w:hAnsi="Bookman Old Style"/>
          <w:i/>
          <w:color w:val="000000" w:themeColor="text1"/>
        </w:rPr>
        <w:t>Basis</w:t>
      </w:r>
      <w:proofErr w:type="spellEnd"/>
      <w:r w:rsidRPr="0022188E">
        <w:rPr>
          <w:rFonts w:ascii="Bookman Old Style" w:hAnsi="Bookman Old Style"/>
          <w:i/>
          <w:color w:val="000000" w:themeColor="text1"/>
        </w:rPr>
        <w:t xml:space="preserve"> </w:t>
      </w:r>
      <w:proofErr w:type="spellStart"/>
      <w:r w:rsidRPr="0022188E">
        <w:rPr>
          <w:rFonts w:ascii="Bookman Old Style" w:hAnsi="Bookman Old Style"/>
          <w:i/>
          <w:color w:val="000000" w:themeColor="text1"/>
        </w:rPr>
        <w:t>for</w:t>
      </w:r>
      <w:proofErr w:type="spellEnd"/>
      <w:r w:rsidRPr="0022188E">
        <w:rPr>
          <w:rFonts w:ascii="Bookman Old Style" w:hAnsi="Bookman Old Style"/>
          <w:i/>
          <w:color w:val="000000" w:themeColor="text1"/>
        </w:rPr>
        <w:t xml:space="preserve"> Transit </w:t>
      </w:r>
      <w:proofErr w:type="spellStart"/>
      <w:r w:rsidRPr="0022188E">
        <w:rPr>
          <w:rFonts w:ascii="Bookman Old Style" w:hAnsi="Bookman Old Style"/>
          <w:i/>
          <w:color w:val="000000" w:themeColor="text1"/>
        </w:rPr>
        <w:t>Transportation</w:t>
      </w:r>
      <w:proofErr w:type="spellEnd"/>
      <w:r w:rsidRPr="0022188E">
        <w:rPr>
          <w:rFonts w:ascii="Bookman Old Style" w:hAnsi="Bookman Old Style"/>
          <w:i/>
          <w:color w:val="000000" w:themeColor="text1"/>
        </w:rPr>
        <w:t>)</w:t>
      </w:r>
      <w:bookmarkEnd w:id="2"/>
    </w:p>
    <w:p w:rsidR="00F40F22" w:rsidRPr="00201E5E" w:rsidRDefault="00F40F22" w:rsidP="00F40F22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b/>
          <w:sz w:val="24"/>
          <w:szCs w:val="24"/>
        </w:rPr>
        <w:t>Başlangıç Tarihi:</w:t>
      </w:r>
      <w:r w:rsidRPr="00201E5E">
        <w:rPr>
          <w:rFonts w:ascii="Bookman Old Style" w:hAnsi="Bookman Old Style"/>
          <w:sz w:val="24"/>
          <w:szCs w:val="24"/>
        </w:rPr>
        <w:t xml:space="preserve"> Kasım 2002</w:t>
      </w:r>
    </w:p>
    <w:p w:rsidR="00F40F22" w:rsidRPr="00201E5E" w:rsidRDefault="00F40F22" w:rsidP="00F40F22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b/>
          <w:sz w:val="24"/>
          <w:szCs w:val="24"/>
        </w:rPr>
        <w:t>Bitiş Tarihi:</w:t>
      </w:r>
      <w:r w:rsidRPr="00201E5E">
        <w:rPr>
          <w:rFonts w:ascii="Bookman Old Style" w:hAnsi="Bookman Old Style"/>
          <w:sz w:val="24"/>
          <w:szCs w:val="24"/>
        </w:rPr>
        <w:t xml:space="preserve"> Kasım 2004</w:t>
      </w:r>
    </w:p>
    <w:p w:rsidR="00F40F22" w:rsidRPr="00201E5E" w:rsidRDefault="00F40F22" w:rsidP="00F40F22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b/>
          <w:sz w:val="24"/>
          <w:szCs w:val="24"/>
        </w:rPr>
        <w:t>Bütçesi:</w:t>
      </w:r>
      <w:r w:rsidRPr="00201E5E">
        <w:rPr>
          <w:rFonts w:ascii="Bookman Old Style" w:hAnsi="Bookman Old Style"/>
          <w:sz w:val="24"/>
          <w:szCs w:val="24"/>
        </w:rPr>
        <w:t xml:space="preserve"> 2.000.000 Euro</w:t>
      </w:r>
    </w:p>
    <w:p w:rsidR="00F40F22" w:rsidRDefault="00F40F22" w:rsidP="00F40F22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F40F22" w:rsidRDefault="00F40F22" w:rsidP="00F40F22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b/>
          <w:sz w:val="24"/>
          <w:szCs w:val="24"/>
        </w:rPr>
        <w:t>Amaç</w:t>
      </w:r>
      <w:r w:rsidRPr="00201E5E">
        <w:rPr>
          <w:rFonts w:ascii="Bookman Old Style" w:hAnsi="Bookman Old Style"/>
          <w:sz w:val="24"/>
          <w:szCs w:val="24"/>
        </w:rPr>
        <w:t xml:space="preserve">: </w:t>
      </w:r>
    </w:p>
    <w:p w:rsidR="00F40F22" w:rsidRDefault="00F40F22" w:rsidP="00F40F2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D3083">
        <w:rPr>
          <w:rFonts w:ascii="Bookman Old Style" w:hAnsi="Bookman Old Style"/>
          <w:sz w:val="24"/>
          <w:szCs w:val="24"/>
        </w:rPr>
        <w:t>Uluslararası transit taşımacılığını engelle</w:t>
      </w:r>
      <w:r>
        <w:rPr>
          <w:rFonts w:ascii="Bookman Old Style" w:hAnsi="Bookman Old Style"/>
          <w:sz w:val="24"/>
          <w:szCs w:val="24"/>
        </w:rPr>
        <w:t>yen yasal bariyerleri saptamak,</w:t>
      </w:r>
    </w:p>
    <w:p w:rsidR="00F40F22" w:rsidRDefault="00F40F22" w:rsidP="00F40F2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FD3083">
        <w:rPr>
          <w:rFonts w:ascii="Bookman Old Style" w:hAnsi="Bookman Old Style"/>
          <w:sz w:val="24"/>
          <w:szCs w:val="24"/>
        </w:rPr>
        <w:t>ulusal</w:t>
      </w:r>
      <w:proofErr w:type="gramEnd"/>
      <w:r w:rsidRPr="00FD3083">
        <w:rPr>
          <w:rFonts w:ascii="Bookman Old Style" w:hAnsi="Bookman Old Style"/>
          <w:sz w:val="24"/>
          <w:szCs w:val="24"/>
        </w:rPr>
        <w:t xml:space="preserve"> mevzuatların uyumlaştırılması, </w:t>
      </w:r>
    </w:p>
    <w:p w:rsidR="00F40F22" w:rsidRDefault="00F40F22" w:rsidP="00F40F2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FD3083">
        <w:rPr>
          <w:rFonts w:ascii="Bookman Old Style" w:hAnsi="Bookman Old Style"/>
          <w:sz w:val="24"/>
          <w:szCs w:val="24"/>
        </w:rPr>
        <w:t>uluslararası</w:t>
      </w:r>
      <w:proofErr w:type="gramEnd"/>
      <w:r w:rsidRPr="00FD3083">
        <w:rPr>
          <w:rFonts w:ascii="Bookman Old Style" w:hAnsi="Bookman Old Style"/>
          <w:sz w:val="24"/>
          <w:szCs w:val="24"/>
        </w:rPr>
        <w:t xml:space="preserve"> rekabet ve serbest pazar uygulamalarının pekiştirilmesi, </w:t>
      </w:r>
    </w:p>
    <w:p w:rsidR="00F40F22" w:rsidRDefault="00F40F22" w:rsidP="00F40F2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D3083">
        <w:rPr>
          <w:rFonts w:ascii="Bookman Old Style" w:hAnsi="Bookman Old Style"/>
          <w:sz w:val="24"/>
          <w:szCs w:val="24"/>
        </w:rPr>
        <w:t xml:space="preserve"> TRACECA ülkelerini ilgili AB ulaştırma politikası ile uyumlu hale getirmek amaçlanmıştır. </w:t>
      </w:r>
    </w:p>
    <w:p w:rsidR="00F40F22" w:rsidRPr="00FD3083" w:rsidRDefault="00F40F22" w:rsidP="00F40F2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D3083">
        <w:rPr>
          <w:rFonts w:ascii="Bookman Old Style" w:hAnsi="Bookman Old Style"/>
          <w:sz w:val="24"/>
          <w:szCs w:val="24"/>
        </w:rPr>
        <w:t xml:space="preserve">Bu amaçlara ulaşabilmek için ilgili uluslararası sözleşmelere katılım ve </w:t>
      </w:r>
      <w:proofErr w:type="spellStart"/>
      <w:r w:rsidRPr="00FD3083">
        <w:rPr>
          <w:rFonts w:ascii="Bookman Old Style" w:hAnsi="Bookman Old Style"/>
          <w:sz w:val="24"/>
          <w:szCs w:val="24"/>
        </w:rPr>
        <w:t>MLA’ya</w:t>
      </w:r>
      <w:proofErr w:type="spellEnd"/>
      <w:r w:rsidRPr="00FD3083">
        <w:rPr>
          <w:rFonts w:ascii="Bookman Old Style" w:hAnsi="Bookman Old Style"/>
          <w:sz w:val="24"/>
          <w:szCs w:val="24"/>
        </w:rPr>
        <w:t xml:space="preserve"> çok </w:t>
      </w:r>
      <w:proofErr w:type="spellStart"/>
      <w:r w:rsidRPr="00FD3083">
        <w:rPr>
          <w:rFonts w:ascii="Bookman Old Style" w:hAnsi="Bookman Old Style"/>
          <w:sz w:val="24"/>
          <w:szCs w:val="24"/>
        </w:rPr>
        <w:t>modlu</w:t>
      </w:r>
      <w:proofErr w:type="spellEnd"/>
      <w:r w:rsidRPr="00FD3083">
        <w:rPr>
          <w:rFonts w:ascii="Bookman Old Style" w:hAnsi="Bookman Old Style"/>
          <w:sz w:val="24"/>
          <w:szCs w:val="24"/>
        </w:rPr>
        <w:t xml:space="preserve"> taşımacılık kanunları/protokolleri veya teknik ekleri hazırlanması öngörülmüştür.</w:t>
      </w:r>
    </w:p>
    <w:p w:rsidR="00F40F22" w:rsidRPr="00201E5E" w:rsidRDefault="00F40F22" w:rsidP="00F40F22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F40F22" w:rsidRPr="00201E5E" w:rsidRDefault="00F40F22" w:rsidP="00F40F22">
      <w:pPr>
        <w:spacing w:line="360" w:lineRule="auto"/>
        <w:contextualSpacing/>
        <w:jc w:val="both"/>
        <w:rPr>
          <w:rFonts w:ascii="Bookman Old Style" w:hAnsi="Bookman Old Style"/>
        </w:rPr>
      </w:pPr>
      <w:r w:rsidRPr="00201E5E">
        <w:rPr>
          <w:rFonts w:ascii="Bookman Old Style" w:hAnsi="Bookman Old Style"/>
          <w:b/>
          <w:sz w:val="24"/>
          <w:szCs w:val="24"/>
        </w:rPr>
        <w:t xml:space="preserve">Faaliyetleri: </w:t>
      </w:r>
      <w:r w:rsidRPr="00201E5E">
        <w:rPr>
          <w:rFonts w:ascii="Bookman Old Style" w:hAnsi="Bookman Old Style"/>
          <w:sz w:val="24"/>
          <w:szCs w:val="24"/>
        </w:rPr>
        <w:t xml:space="preserve">22-23 Mayıs 2003 tarihlerinde Taşkent’te Ulusal Sekreterler ve hukuk uzmanlarının yer aldığı bir çalışma grubu toplantısı yapılmıştır. Toplantıya Türkiye’den </w:t>
      </w:r>
      <w:r w:rsidRPr="00201E5E">
        <w:rPr>
          <w:rFonts w:ascii="Bookman Old Style" w:hAnsi="Bookman Old Style"/>
          <w:b/>
          <w:sz w:val="24"/>
          <w:szCs w:val="24"/>
        </w:rPr>
        <w:t>3 temsilci</w:t>
      </w:r>
      <w:r w:rsidRPr="00201E5E">
        <w:rPr>
          <w:rFonts w:ascii="Bookman Old Style" w:hAnsi="Bookman Old Style"/>
          <w:sz w:val="24"/>
          <w:szCs w:val="24"/>
        </w:rPr>
        <w:t xml:space="preserve"> katılım sağlamıştır</w:t>
      </w:r>
      <w:r w:rsidRPr="00201E5E">
        <w:rPr>
          <w:rFonts w:ascii="Bookman Old Style" w:hAnsi="Bookman Old Style"/>
        </w:rPr>
        <w:t xml:space="preserve">. </w:t>
      </w:r>
    </w:p>
    <w:p w:rsidR="00F40F22" w:rsidRDefault="00F40F22" w:rsidP="00F40F22">
      <w:pPr>
        <w:pStyle w:val="GvdeMetni2"/>
        <w:spacing w:line="360" w:lineRule="auto"/>
        <w:contextualSpacing/>
        <w:rPr>
          <w:rFonts w:ascii="Bookman Old Style" w:hAnsi="Bookman Old Style"/>
          <w:sz w:val="24"/>
          <w:szCs w:val="24"/>
          <w:lang w:val="tr-TR"/>
        </w:rPr>
      </w:pPr>
      <w:r w:rsidRPr="00201E5E">
        <w:rPr>
          <w:rFonts w:ascii="Bookman Old Style" w:hAnsi="Bookman Old Style"/>
          <w:sz w:val="24"/>
          <w:szCs w:val="24"/>
          <w:lang w:val="tr-TR"/>
        </w:rPr>
        <w:t xml:space="preserve">Proje sonucunda 3 adet Teknik Ek hazırlanmıştır: a) TRACECA Bölgesinde çok </w:t>
      </w:r>
      <w:proofErr w:type="spellStart"/>
      <w:r w:rsidRPr="00201E5E">
        <w:rPr>
          <w:rFonts w:ascii="Bookman Old Style" w:hAnsi="Bookman Old Style"/>
          <w:sz w:val="24"/>
          <w:szCs w:val="24"/>
          <w:lang w:val="tr-TR"/>
        </w:rPr>
        <w:t>modlu</w:t>
      </w:r>
      <w:proofErr w:type="spellEnd"/>
      <w:r w:rsidRPr="00201E5E">
        <w:rPr>
          <w:rFonts w:ascii="Bookman Old Style" w:hAnsi="Bookman Old Style"/>
          <w:sz w:val="24"/>
          <w:szCs w:val="24"/>
          <w:lang w:val="tr-TR"/>
        </w:rPr>
        <w:t xml:space="preserve"> taşımacılığı düzenleyen yeni bir teknik ek, b) bölgede yatırımı teşvik etmeyi amaçlayan </w:t>
      </w:r>
      <w:r w:rsidRPr="00201E5E">
        <w:rPr>
          <w:rFonts w:ascii="Bookman Old Style" w:hAnsi="Bookman Old Style"/>
          <w:i/>
          <w:sz w:val="24"/>
          <w:szCs w:val="24"/>
          <w:lang w:val="tr-TR"/>
        </w:rPr>
        <w:t xml:space="preserve">“TRACECA </w:t>
      </w:r>
      <w:proofErr w:type="spellStart"/>
      <w:r w:rsidRPr="00201E5E">
        <w:rPr>
          <w:rFonts w:ascii="Bookman Old Style" w:hAnsi="Bookman Old Style"/>
          <w:i/>
          <w:sz w:val="24"/>
          <w:szCs w:val="24"/>
          <w:lang w:val="tr-TR"/>
        </w:rPr>
        <w:t>Investment</w:t>
      </w:r>
      <w:proofErr w:type="spellEnd"/>
      <w:r w:rsidRPr="00201E5E">
        <w:rPr>
          <w:rFonts w:ascii="Bookman Old Style" w:hAnsi="Bookman Old Style"/>
          <w:i/>
          <w:sz w:val="24"/>
          <w:szCs w:val="24"/>
          <w:lang w:val="tr-TR"/>
        </w:rPr>
        <w:t>”</w:t>
      </w:r>
      <w:r w:rsidRPr="00201E5E">
        <w:rPr>
          <w:rFonts w:ascii="Bookman Old Style" w:hAnsi="Bookman Old Style"/>
          <w:sz w:val="24"/>
          <w:szCs w:val="24"/>
          <w:lang w:val="tr-TR"/>
        </w:rPr>
        <w:t xml:space="preserve"> konulu bir ek, c)</w:t>
      </w:r>
      <w:r>
        <w:rPr>
          <w:rFonts w:ascii="Bookman Old Style" w:hAnsi="Bookman Old Style"/>
          <w:sz w:val="24"/>
          <w:szCs w:val="24"/>
          <w:lang w:val="tr-TR"/>
        </w:rPr>
        <w:t xml:space="preserve"> </w:t>
      </w:r>
      <w:r w:rsidRPr="00201E5E">
        <w:rPr>
          <w:rFonts w:ascii="Bookman Old Style" w:hAnsi="Bookman Old Style"/>
          <w:sz w:val="24"/>
          <w:szCs w:val="24"/>
          <w:lang w:val="tr-TR"/>
        </w:rPr>
        <w:t xml:space="preserve">yük taşıma acentelerine yönelik bir düzenleme öngören yeni bir teknik ek hazırlanmıştır. </w:t>
      </w:r>
    </w:p>
    <w:p w:rsidR="00D97045" w:rsidRDefault="00D97045"/>
    <w:sectPr w:rsidR="00D97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1D85"/>
    <w:multiLevelType w:val="multilevel"/>
    <w:tmpl w:val="8AD8E6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D4A5FA9"/>
    <w:multiLevelType w:val="hybridMultilevel"/>
    <w:tmpl w:val="57247F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22"/>
    <w:rsid w:val="00D97045"/>
    <w:rsid w:val="00EB7A73"/>
    <w:rsid w:val="00F4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683F9"/>
  <w15:chartTrackingRefBased/>
  <w15:docId w15:val="{E041E4DE-689B-4F11-B830-A54C1C22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18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F22"/>
    <w:rPr>
      <w:rFonts w:asciiTheme="minorHAnsi" w:hAnsiTheme="minorHAnsi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40F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F40F22"/>
    <w:rPr>
      <w:rFonts w:eastAsiaTheme="majorEastAsia" w:cstheme="majorBidi"/>
      <w:color w:val="1F4D78" w:themeColor="accent1" w:themeShade="7F"/>
      <w:sz w:val="24"/>
    </w:rPr>
  </w:style>
  <w:style w:type="paragraph" w:styleId="ListeParagraf">
    <w:name w:val="List Paragraph"/>
    <w:basedOn w:val="Normal"/>
    <w:uiPriority w:val="34"/>
    <w:qFormat/>
    <w:rsid w:val="00F40F22"/>
    <w:pPr>
      <w:ind w:left="720"/>
      <w:contextualSpacing/>
    </w:pPr>
  </w:style>
  <w:style w:type="paragraph" w:styleId="GvdeMetni2">
    <w:name w:val="Body Text 2"/>
    <w:basedOn w:val="Normal"/>
    <w:link w:val="GvdeMetni2Char"/>
    <w:rsid w:val="00F40F22"/>
    <w:pPr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color w:val="000000"/>
      <w:szCs w:val="20"/>
      <w:lang w:val="ru-RU" w:eastAsia="tr-TR"/>
    </w:rPr>
  </w:style>
  <w:style w:type="character" w:customStyle="1" w:styleId="GvdeMetni2Char">
    <w:name w:val="Gövde Metni 2 Char"/>
    <w:basedOn w:val="VarsaylanParagrafYazTipi"/>
    <w:link w:val="GvdeMetni2"/>
    <w:rsid w:val="00F40F22"/>
    <w:rPr>
      <w:rFonts w:ascii="Tahoma" w:eastAsia="Times New Roman" w:hAnsi="Tahoma" w:cs="Times New Roman"/>
      <w:color w:val="000000"/>
      <w:sz w:val="22"/>
      <w:szCs w:val="20"/>
      <w:lang w:val="ru-R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Secil Ozyanik</dc:creator>
  <cp:keywords/>
  <dc:description/>
  <cp:lastModifiedBy>Secil Ozyanik</cp:lastModifiedBy>
  <cp:revision>1</cp:revision>
  <dcterms:created xsi:type="dcterms:W3CDTF">2019-09-06T10:36:00Z</dcterms:created>
  <dcterms:modified xsi:type="dcterms:W3CDTF">2019-09-06T10:36:00Z</dcterms:modified>
</cp:coreProperties>
</file>